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E" w:rsidRDefault="0098513E"/>
    <w:p w:rsidR="00471AD0" w:rsidRPr="00B81A7D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81A7D">
        <w:rPr>
          <w:rFonts w:ascii="Arial" w:hAnsi="Arial" w:cs="Arial"/>
          <w:b/>
          <w:sz w:val="24"/>
          <w:szCs w:val="24"/>
        </w:rPr>
        <w:t>Success Academy</w:t>
      </w:r>
      <w:r w:rsidR="00243466" w:rsidRPr="00B81A7D">
        <w:rPr>
          <w:rFonts w:ascii="Arial" w:hAnsi="Arial" w:cs="Arial"/>
          <w:b/>
          <w:sz w:val="24"/>
          <w:szCs w:val="24"/>
        </w:rPr>
        <w:t xml:space="preserve"> </w:t>
      </w:r>
      <w:r w:rsidR="00471AD0" w:rsidRPr="00B81A7D">
        <w:rPr>
          <w:rFonts w:ascii="Arial" w:hAnsi="Arial" w:cs="Arial"/>
          <w:b/>
          <w:sz w:val="24"/>
          <w:szCs w:val="24"/>
        </w:rPr>
        <w:t xml:space="preserve">Board Meeting </w:t>
      </w:r>
      <w:r w:rsidR="000E7715" w:rsidRPr="00B81A7D">
        <w:rPr>
          <w:rFonts w:ascii="Arial" w:hAnsi="Arial" w:cs="Arial"/>
          <w:b/>
          <w:sz w:val="24"/>
          <w:szCs w:val="24"/>
        </w:rPr>
        <w:t>Minutes</w:t>
      </w:r>
    </w:p>
    <w:p w:rsidR="00471AD0" w:rsidRPr="00B81A7D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81A7D">
        <w:rPr>
          <w:rFonts w:ascii="Arial" w:hAnsi="Arial" w:cs="Arial"/>
          <w:b/>
          <w:sz w:val="24"/>
          <w:szCs w:val="24"/>
        </w:rPr>
        <w:t xml:space="preserve">Date: </w:t>
      </w:r>
      <w:r w:rsidR="0001112E" w:rsidRPr="00B81A7D">
        <w:rPr>
          <w:rFonts w:ascii="Arial" w:hAnsi="Arial" w:cs="Arial"/>
          <w:b/>
          <w:sz w:val="24"/>
          <w:szCs w:val="24"/>
        </w:rPr>
        <w:t>Wednesday</w:t>
      </w:r>
      <w:r w:rsidRPr="00B81A7D">
        <w:rPr>
          <w:rFonts w:ascii="Arial" w:hAnsi="Arial" w:cs="Arial"/>
          <w:b/>
          <w:sz w:val="24"/>
          <w:szCs w:val="24"/>
        </w:rPr>
        <w:t xml:space="preserve">, </w:t>
      </w:r>
      <w:r w:rsidR="00BB7703" w:rsidRPr="00B81A7D">
        <w:rPr>
          <w:rFonts w:ascii="Arial" w:hAnsi="Arial" w:cs="Arial"/>
          <w:b/>
          <w:sz w:val="24"/>
          <w:szCs w:val="24"/>
        </w:rPr>
        <w:t>September</w:t>
      </w:r>
      <w:r w:rsidR="001448E2" w:rsidRPr="00B81A7D">
        <w:rPr>
          <w:rFonts w:ascii="Arial" w:hAnsi="Arial" w:cs="Arial"/>
          <w:b/>
          <w:sz w:val="24"/>
          <w:szCs w:val="24"/>
        </w:rPr>
        <w:t xml:space="preserve"> 1</w:t>
      </w:r>
      <w:r w:rsidR="00BB7703" w:rsidRPr="00B81A7D">
        <w:rPr>
          <w:rFonts w:ascii="Arial" w:hAnsi="Arial" w:cs="Arial"/>
          <w:b/>
          <w:sz w:val="24"/>
          <w:szCs w:val="24"/>
        </w:rPr>
        <w:t>3</w:t>
      </w:r>
      <w:r w:rsidRPr="00B81A7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81A7D">
        <w:rPr>
          <w:rFonts w:ascii="Arial" w:hAnsi="Arial" w:cs="Arial"/>
          <w:b/>
          <w:sz w:val="24"/>
          <w:szCs w:val="24"/>
        </w:rPr>
        <w:t>, 2017 – 6:00 PM</w:t>
      </w:r>
    </w:p>
    <w:p w:rsidR="00471AD0" w:rsidRPr="00B81A7D" w:rsidRDefault="00243466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81A7D">
        <w:rPr>
          <w:rFonts w:ascii="Arial" w:hAnsi="Arial" w:cs="Arial"/>
          <w:b/>
          <w:sz w:val="24"/>
          <w:szCs w:val="24"/>
        </w:rPr>
        <w:t>Address:</w:t>
      </w:r>
      <w:r w:rsidRPr="00B81A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B7703" w:rsidRPr="00B81A7D">
        <w:rPr>
          <w:rFonts w:ascii="Arial" w:eastAsia="Times New Roman" w:hAnsi="Arial" w:cs="Arial"/>
          <w:b/>
          <w:color w:val="000000"/>
          <w:sz w:val="24"/>
          <w:szCs w:val="24"/>
        </w:rPr>
        <w:t>8201</w:t>
      </w:r>
      <w:r w:rsidR="0001112E" w:rsidRPr="00B81A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B7703" w:rsidRPr="00B81A7D">
        <w:rPr>
          <w:rFonts w:ascii="Arial" w:eastAsia="Times New Roman" w:hAnsi="Arial" w:cs="Arial"/>
          <w:b/>
          <w:color w:val="000000"/>
          <w:sz w:val="24"/>
          <w:szCs w:val="24"/>
        </w:rPr>
        <w:t>Park</w:t>
      </w:r>
      <w:r w:rsidR="0001112E" w:rsidRPr="00B81A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Avenue</w:t>
      </w:r>
      <w:r w:rsidR="00BB7703" w:rsidRPr="00B81A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</w:t>
      </w:r>
      <w:r w:rsidRPr="00B81A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BB7703" w:rsidRPr="00B81A7D">
        <w:rPr>
          <w:rFonts w:ascii="Arial" w:eastAsia="Times New Roman" w:hAnsi="Arial" w:cs="Arial"/>
          <w:b/>
          <w:color w:val="000000"/>
          <w:sz w:val="24"/>
          <w:szCs w:val="24"/>
        </w:rPr>
        <w:t>Bloomington</w:t>
      </w:r>
      <w:r w:rsidR="0001112E" w:rsidRPr="00B81A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MN 55</w:t>
      </w:r>
      <w:r w:rsidR="00BB7703" w:rsidRPr="00B81A7D">
        <w:rPr>
          <w:rFonts w:ascii="Arial" w:eastAsia="Times New Roman" w:hAnsi="Arial" w:cs="Arial"/>
          <w:b/>
          <w:color w:val="000000"/>
          <w:sz w:val="24"/>
          <w:szCs w:val="24"/>
        </w:rPr>
        <w:t>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921048" w:rsidRDefault="00BB4769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The Mission of S</w:t>
      </w:r>
      <w:r w:rsidR="00BB7703" w:rsidRPr="00921048">
        <w:rPr>
          <w:rFonts w:ascii="Arial" w:hAnsi="Arial" w:cs="Arial"/>
          <w:color w:val="000000"/>
        </w:rPr>
        <w:t>uccess Academy</w:t>
      </w:r>
      <w:r w:rsidRPr="00921048">
        <w:rPr>
          <w:rFonts w:ascii="Arial" w:hAnsi="Arial" w:cs="Arial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921048" w:rsidRDefault="00BB4769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</w:p>
    <w:p w:rsidR="00BB4769" w:rsidRPr="00921048" w:rsidRDefault="00BB4769" w:rsidP="0092104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u w:val="single"/>
        </w:rPr>
      </w:pPr>
      <w:r w:rsidRPr="00921048">
        <w:rPr>
          <w:rFonts w:ascii="Arial" w:hAnsi="Arial" w:cs="Arial"/>
          <w:b/>
          <w:color w:val="000000"/>
          <w:u w:val="single"/>
        </w:rPr>
        <w:t>Our School Vision</w:t>
      </w:r>
    </w:p>
    <w:p w:rsidR="00BB4769" w:rsidRPr="00921048" w:rsidRDefault="00BB4769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</w:p>
    <w:p w:rsidR="00BB4769" w:rsidRPr="00921048" w:rsidRDefault="000A28EF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The vision of Su</w:t>
      </w:r>
      <w:r w:rsidR="00BB7703" w:rsidRPr="00921048">
        <w:rPr>
          <w:rFonts w:ascii="Arial" w:hAnsi="Arial" w:cs="Arial"/>
          <w:color w:val="000000"/>
        </w:rPr>
        <w:t>ccess Academy</w:t>
      </w:r>
      <w:r w:rsidRPr="00921048">
        <w:rPr>
          <w:rFonts w:ascii="Arial" w:hAnsi="Arial" w:cs="Arial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921048" w:rsidRDefault="00BB4769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</w:p>
    <w:p w:rsidR="00921048" w:rsidRDefault="00921048" w:rsidP="0092104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21048" w:rsidRDefault="00921048" w:rsidP="0092104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921048" w:rsidRDefault="00921048" w:rsidP="0092104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471AD0" w:rsidRPr="00921048" w:rsidRDefault="000E7715" w:rsidP="0092104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u w:val="single"/>
        </w:rPr>
      </w:pPr>
      <w:r w:rsidRPr="00921048">
        <w:rPr>
          <w:rFonts w:ascii="Arial" w:hAnsi="Arial" w:cs="Arial"/>
          <w:b/>
          <w:color w:val="000000"/>
          <w:u w:val="single"/>
        </w:rPr>
        <w:lastRenderedPageBreak/>
        <w:t>Meeting Minutes</w:t>
      </w:r>
    </w:p>
    <w:p w:rsidR="000E7715" w:rsidRPr="00921048" w:rsidRDefault="000E7715" w:rsidP="00921048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0E7715" w:rsidRPr="00921048" w:rsidRDefault="000E7715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 xml:space="preserve">Present: 6:00 PM:  </w:t>
      </w:r>
      <w:r w:rsidRPr="00921048">
        <w:rPr>
          <w:rFonts w:ascii="Arial" w:hAnsi="Arial" w:cs="Arial"/>
          <w:b/>
          <w:color w:val="000000"/>
        </w:rPr>
        <w:t>Board Members</w:t>
      </w:r>
      <w:r w:rsidRPr="00921048">
        <w:rPr>
          <w:rFonts w:ascii="Arial" w:hAnsi="Arial" w:cs="Arial"/>
          <w:color w:val="000000"/>
        </w:rPr>
        <w:t xml:space="preserve">: Aleem Mahammad, </w:t>
      </w:r>
      <w:r w:rsidR="00B81A7D" w:rsidRPr="00921048">
        <w:rPr>
          <w:rFonts w:ascii="Arial" w:hAnsi="Arial" w:cs="Arial"/>
          <w:color w:val="000000"/>
        </w:rPr>
        <w:t>Lesley</w:t>
      </w:r>
      <w:r w:rsidRPr="00921048">
        <w:rPr>
          <w:rFonts w:ascii="Arial" w:hAnsi="Arial" w:cs="Arial"/>
          <w:color w:val="000000"/>
        </w:rPr>
        <w:t xml:space="preserve"> Guyton, Abuad Rahi, and Tanner Goslin</w:t>
      </w:r>
    </w:p>
    <w:p w:rsidR="000E7715" w:rsidRPr="00921048" w:rsidRDefault="000E7715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b/>
          <w:color w:val="000000"/>
        </w:rPr>
        <w:t>Non Board Members</w:t>
      </w:r>
      <w:r w:rsidRPr="00921048">
        <w:rPr>
          <w:rFonts w:ascii="Arial" w:hAnsi="Arial" w:cs="Arial"/>
          <w:color w:val="000000"/>
        </w:rPr>
        <w:t>: Larry Ronglien, Scott Brown, Bjorn Wendorff, and Dean Kephart (IQS Representative)</w:t>
      </w:r>
    </w:p>
    <w:p w:rsidR="00471AD0" w:rsidRPr="00921048" w:rsidRDefault="00471AD0" w:rsidP="009210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Approval of Agenda</w:t>
      </w:r>
      <w:r w:rsidR="000E7715" w:rsidRPr="00921048">
        <w:rPr>
          <w:rFonts w:ascii="Arial" w:hAnsi="Arial" w:cs="Arial"/>
          <w:color w:val="000000"/>
        </w:rPr>
        <w:t>: Motioned by Abuad, seconded by Aleem, motion carries</w:t>
      </w:r>
    </w:p>
    <w:p w:rsidR="00471AD0" w:rsidRPr="00921048" w:rsidRDefault="00471AD0" w:rsidP="009210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Comments/Questions from the public, 10 minutes total</w:t>
      </w:r>
      <w:r w:rsidR="000E7715" w:rsidRPr="00921048">
        <w:rPr>
          <w:rFonts w:ascii="Arial" w:hAnsi="Arial" w:cs="Arial"/>
          <w:color w:val="000000"/>
        </w:rPr>
        <w:t xml:space="preserve">: No comments from the public </w:t>
      </w:r>
    </w:p>
    <w:p w:rsidR="00471AD0" w:rsidRPr="00921048" w:rsidRDefault="00471AD0" w:rsidP="009210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Approval of meeting minutes</w:t>
      </w:r>
      <w:r w:rsidR="000E7715" w:rsidRPr="00921048">
        <w:rPr>
          <w:rFonts w:ascii="Arial" w:hAnsi="Arial" w:cs="Arial"/>
          <w:color w:val="000000"/>
        </w:rPr>
        <w:t xml:space="preserve">: motioned by Lesley, seconded by Abuad, motion carries. </w:t>
      </w:r>
    </w:p>
    <w:p w:rsidR="00243466" w:rsidRPr="00921048" w:rsidRDefault="00243466" w:rsidP="009210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 xml:space="preserve">Conflict </w:t>
      </w:r>
      <w:r w:rsidR="005A1142" w:rsidRPr="00921048">
        <w:rPr>
          <w:rFonts w:ascii="Arial" w:hAnsi="Arial" w:cs="Arial"/>
          <w:color w:val="000000"/>
        </w:rPr>
        <w:t xml:space="preserve">of Interest </w:t>
      </w:r>
      <w:r w:rsidRPr="00921048">
        <w:rPr>
          <w:rFonts w:ascii="Arial" w:hAnsi="Arial" w:cs="Arial"/>
          <w:color w:val="000000"/>
        </w:rPr>
        <w:t>Check</w:t>
      </w:r>
      <w:r w:rsidR="000E7715" w:rsidRPr="00921048">
        <w:rPr>
          <w:rFonts w:ascii="Arial" w:hAnsi="Arial" w:cs="Arial"/>
          <w:color w:val="000000"/>
        </w:rPr>
        <w:t xml:space="preserve">: </w:t>
      </w:r>
      <w:r w:rsidR="00F12DEC" w:rsidRPr="00921048">
        <w:rPr>
          <w:rFonts w:ascii="Arial" w:hAnsi="Arial" w:cs="Arial"/>
        </w:rPr>
        <w:t>No conflict of interest</w:t>
      </w:r>
    </w:p>
    <w:p w:rsidR="00F12DEC" w:rsidRPr="00921048" w:rsidRDefault="00243466" w:rsidP="009210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Budget/Financial Update</w:t>
      </w:r>
      <w:r w:rsidR="00F12DEC" w:rsidRPr="00921048">
        <w:rPr>
          <w:rFonts w:ascii="Arial" w:hAnsi="Arial" w:cs="Arial"/>
          <w:color w:val="000000"/>
        </w:rPr>
        <w:t>: Scott Brown provided a summary of financial statement</w:t>
      </w:r>
      <w:r w:rsidR="00921048">
        <w:rPr>
          <w:rFonts w:ascii="Arial" w:hAnsi="Arial" w:cs="Arial"/>
          <w:color w:val="000000"/>
        </w:rPr>
        <w:t>. Board members</w:t>
      </w:r>
      <w:r w:rsidR="00F12DEC" w:rsidRPr="00921048">
        <w:rPr>
          <w:rFonts w:ascii="Arial" w:hAnsi="Arial" w:cs="Arial"/>
          <w:color w:val="000000"/>
        </w:rPr>
        <w:t xml:space="preserve"> reviewed check registry and asked questions regarding certain expenditures. Motion to accept financial  statement, motioned by Abuad, seconded by Lesley, motion carries</w:t>
      </w:r>
    </w:p>
    <w:p w:rsidR="005A0E44" w:rsidRPr="00921048" w:rsidRDefault="005A0E44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- Mr. Mahammad Updates</w:t>
      </w:r>
    </w:p>
    <w:p w:rsidR="00F12DEC" w:rsidRPr="00921048" w:rsidRDefault="00BB7703" w:rsidP="00B6342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Facility</w:t>
      </w:r>
      <w:r w:rsidR="00243466" w:rsidRPr="00921048">
        <w:rPr>
          <w:rFonts w:ascii="Arial" w:hAnsi="Arial" w:cs="Arial"/>
          <w:color w:val="000000"/>
        </w:rPr>
        <w:t xml:space="preserve"> Update</w:t>
      </w:r>
      <w:r w:rsidR="00F12DEC" w:rsidRPr="00921048">
        <w:rPr>
          <w:rFonts w:ascii="Arial" w:hAnsi="Arial" w:cs="Arial"/>
          <w:color w:val="000000"/>
        </w:rPr>
        <w:t>: Larry and Aleem provided an update about the f</w:t>
      </w:r>
      <w:r w:rsidR="00921048">
        <w:rPr>
          <w:rFonts w:ascii="Arial" w:hAnsi="Arial" w:cs="Arial"/>
          <w:color w:val="000000"/>
        </w:rPr>
        <w:t>acility and all the repairs the</w:t>
      </w:r>
      <w:r w:rsidR="00F12DEC" w:rsidRPr="00921048">
        <w:rPr>
          <w:rFonts w:ascii="Arial" w:hAnsi="Arial" w:cs="Arial"/>
          <w:color w:val="000000"/>
        </w:rPr>
        <w:t xml:space="preserve"> landlord made to accommodate the school.</w:t>
      </w:r>
    </w:p>
    <w:p w:rsidR="00F12DEC" w:rsidRPr="00B6342C" w:rsidRDefault="00F32225" w:rsidP="00B6342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Magdy Rabeaa resigned from School</w:t>
      </w:r>
      <w:r w:rsidR="00F12DEC" w:rsidRPr="00921048">
        <w:rPr>
          <w:rFonts w:ascii="Arial" w:hAnsi="Arial" w:cs="Arial"/>
          <w:color w:val="000000"/>
        </w:rPr>
        <w:t xml:space="preserve"> board effective 9/6/17.</w:t>
      </w:r>
    </w:p>
    <w:p w:rsidR="00F32225" w:rsidRPr="00B6342C" w:rsidRDefault="00243466" w:rsidP="00B6342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Authorizer Update</w:t>
      </w:r>
      <w:r w:rsidR="00F32225" w:rsidRPr="00921048">
        <w:rPr>
          <w:rFonts w:ascii="Arial" w:hAnsi="Arial" w:cs="Arial"/>
          <w:color w:val="000000"/>
        </w:rPr>
        <w:t xml:space="preserve">: Aleem and Larry met with IQS leadership at an IQS training and shared with </w:t>
      </w:r>
      <w:r w:rsidR="00F32225" w:rsidRPr="00B6342C">
        <w:rPr>
          <w:rFonts w:ascii="Arial" w:hAnsi="Arial" w:cs="Arial"/>
          <w:color w:val="000000"/>
        </w:rPr>
        <w:t>them school plans for this year.</w:t>
      </w:r>
    </w:p>
    <w:p w:rsidR="00685818" w:rsidRPr="00B6342C" w:rsidRDefault="00F32225" w:rsidP="00B6342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lastRenderedPageBreak/>
        <w:t>To have continuity in leadership</w:t>
      </w:r>
      <w:r w:rsidR="00921048" w:rsidRPr="00921048">
        <w:rPr>
          <w:rFonts w:ascii="Arial" w:hAnsi="Arial" w:cs="Arial"/>
          <w:color w:val="000000"/>
        </w:rPr>
        <w:t xml:space="preserve">, considering </w:t>
      </w:r>
      <w:r w:rsidR="00AF46FA">
        <w:rPr>
          <w:rFonts w:ascii="Arial" w:hAnsi="Arial" w:cs="Arial"/>
          <w:color w:val="000000"/>
        </w:rPr>
        <w:t>a</w:t>
      </w:r>
      <w:bookmarkStart w:id="0" w:name="_GoBack"/>
      <w:bookmarkEnd w:id="0"/>
      <w:r w:rsidRPr="00921048">
        <w:rPr>
          <w:rFonts w:ascii="Arial" w:hAnsi="Arial" w:cs="Arial"/>
          <w:color w:val="000000"/>
        </w:rPr>
        <w:t xml:space="preserve"> CMO option may help in achieving this goal. A </w:t>
      </w:r>
      <w:r w:rsidRPr="00B6342C">
        <w:rPr>
          <w:rFonts w:ascii="Arial" w:hAnsi="Arial" w:cs="Arial"/>
          <w:color w:val="000000"/>
        </w:rPr>
        <w:t xml:space="preserve">Motion to authorize board chair to look in </w:t>
      </w:r>
      <w:r w:rsidR="00685818" w:rsidRPr="00B6342C">
        <w:rPr>
          <w:rFonts w:ascii="Arial" w:hAnsi="Arial" w:cs="Arial"/>
          <w:color w:val="000000"/>
        </w:rPr>
        <w:t xml:space="preserve">CMO options, motioned by Abuad, seconded by Tanner, motion </w:t>
      </w:r>
      <w:r w:rsidR="00234731" w:rsidRPr="00B6342C">
        <w:rPr>
          <w:rFonts w:ascii="Arial" w:hAnsi="Arial" w:cs="Arial"/>
          <w:color w:val="000000"/>
        </w:rPr>
        <w:t>carries.</w:t>
      </w:r>
    </w:p>
    <w:p w:rsidR="005A0E44" w:rsidRPr="00921048" w:rsidRDefault="00F67FF6" w:rsidP="00B6342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Staffing</w:t>
      </w:r>
      <w:r w:rsidR="00BB4769" w:rsidRPr="00921048">
        <w:rPr>
          <w:rFonts w:ascii="Arial" w:hAnsi="Arial" w:cs="Arial"/>
          <w:color w:val="000000"/>
        </w:rPr>
        <w:t xml:space="preserve"> Update</w:t>
      </w:r>
      <w:r w:rsidR="00234731" w:rsidRPr="00921048">
        <w:rPr>
          <w:rFonts w:ascii="Arial" w:hAnsi="Arial" w:cs="Arial"/>
          <w:color w:val="000000"/>
        </w:rPr>
        <w:t xml:space="preserve">: all classroom teachers and support staff are hired. </w:t>
      </w:r>
    </w:p>
    <w:p w:rsidR="00234731" w:rsidRPr="00B81A7D" w:rsidRDefault="002A17A9" w:rsidP="00B81A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Renewal Contracts Update</w:t>
      </w:r>
      <w:r w:rsidR="00234731" w:rsidRPr="00921048">
        <w:rPr>
          <w:rFonts w:ascii="Arial" w:hAnsi="Arial" w:cs="Arial"/>
          <w:color w:val="000000"/>
        </w:rPr>
        <w:t xml:space="preserve">: motion to approve Larry Ronglien new consultant agreement as </w:t>
      </w:r>
      <w:r w:rsidR="00234731" w:rsidRPr="00B81A7D">
        <w:rPr>
          <w:rFonts w:ascii="Arial" w:hAnsi="Arial" w:cs="Arial"/>
          <w:color w:val="000000"/>
        </w:rPr>
        <w:t xml:space="preserve">Director of Curriculum and Instruction: motioned by Lesley, seconded by Tanner, motion carries. </w:t>
      </w:r>
    </w:p>
    <w:p w:rsidR="00234731" w:rsidRPr="00B81A7D" w:rsidRDefault="00234731" w:rsidP="00B81A7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 xml:space="preserve">Hiring an ED: Motion to establish a hiring committee to hire an ED: Committee consists of </w:t>
      </w:r>
      <w:r w:rsidRPr="00B81A7D">
        <w:rPr>
          <w:rFonts w:ascii="Arial" w:hAnsi="Arial" w:cs="Arial"/>
          <w:color w:val="000000"/>
        </w:rPr>
        <w:t>Aleem and Lesley. Motioned by Abuad, seconded by Tanner, motion carries</w:t>
      </w:r>
      <w:r w:rsidR="00921048" w:rsidRPr="00B81A7D">
        <w:rPr>
          <w:rFonts w:ascii="Arial" w:hAnsi="Arial" w:cs="Arial"/>
          <w:color w:val="000000"/>
        </w:rPr>
        <w:t xml:space="preserve">. </w:t>
      </w:r>
    </w:p>
    <w:p w:rsidR="00471AD0" w:rsidRPr="00921048" w:rsidRDefault="00471AD0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- Policy updates if any</w:t>
      </w:r>
      <w:r w:rsidR="00921048" w:rsidRPr="00921048">
        <w:rPr>
          <w:rFonts w:ascii="Arial" w:hAnsi="Arial" w:cs="Arial"/>
          <w:color w:val="000000"/>
        </w:rPr>
        <w:t xml:space="preserve">: None </w:t>
      </w:r>
    </w:p>
    <w:p w:rsidR="00471AD0" w:rsidRPr="00921048" w:rsidRDefault="00471AD0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- Other items to be added</w:t>
      </w:r>
    </w:p>
    <w:p w:rsidR="00471AD0" w:rsidRPr="00921048" w:rsidRDefault="00471AD0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- Next meeting</w:t>
      </w:r>
      <w:r w:rsidR="00921048" w:rsidRPr="00921048">
        <w:rPr>
          <w:rFonts w:ascii="Arial" w:hAnsi="Arial" w:cs="Arial"/>
          <w:color w:val="000000"/>
        </w:rPr>
        <w:t>: 10/18/17 at 6:00 PM</w:t>
      </w:r>
    </w:p>
    <w:p w:rsidR="00471AD0" w:rsidRPr="00921048" w:rsidRDefault="00471AD0" w:rsidP="00921048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921048">
        <w:rPr>
          <w:rFonts w:ascii="Arial" w:hAnsi="Arial" w:cs="Arial"/>
          <w:color w:val="000000"/>
        </w:rPr>
        <w:t>- Adjourn</w:t>
      </w:r>
      <w:r w:rsidR="00921048" w:rsidRPr="00921048">
        <w:rPr>
          <w:rFonts w:ascii="Arial" w:hAnsi="Arial" w:cs="Arial"/>
          <w:color w:val="000000"/>
        </w:rPr>
        <w:t>: motioned by Abuad, seconded by Tanner, motion carries – 7:18 PM</w:t>
      </w:r>
    </w:p>
    <w:p w:rsidR="00471AD0" w:rsidRDefault="00471AD0"/>
    <w:sectPr w:rsidR="00471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13" w:rsidRDefault="00053C13" w:rsidP="00471AD0">
      <w:pPr>
        <w:spacing w:after="0" w:line="240" w:lineRule="auto"/>
      </w:pPr>
      <w:r>
        <w:separator/>
      </w:r>
    </w:p>
  </w:endnote>
  <w:endnote w:type="continuationSeparator" w:id="0">
    <w:p w:rsidR="00053C13" w:rsidRDefault="00053C13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13" w:rsidRDefault="00053C13" w:rsidP="00471AD0">
      <w:pPr>
        <w:spacing w:after="0" w:line="240" w:lineRule="auto"/>
      </w:pPr>
      <w:r>
        <w:separator/>
      </w:r>
    </w:p>
  </w:footnote>
  <w:footnote w:type="continuationSeparator" w:id="0">
    <w:p w:rsidR="00053C13" w:rsidRDefault="00053C13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FB8"/>
    <w:multiLevelType w:val="hybridMultilevel"/>
    <w:tmpl w:val="BBC293FE"/>
    <w:lvl w:ilvl="0" w:tplc="AAEE0BD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4612C1"/>
    <w:multiLevelType w:val="hybridMultilevel"/>
    <w:tmpl w:val="508ECB44"/>
    <w:lvl w:ilvl="0" w:tplc="53984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E4C1F"/>
    <w:multiLevelType w:val="hybridMultilevel"/>
    <w:tmpl w:val="04D81E7E"/>
    <w:lvl w:ilvl="0" w:tplc="3DBCE77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3E7849"/>
    <w:multiLevelType w:val="hybridMultilevel"/>
    <w:tmpl w:val="A33CBCA0"/>
    <w:lvl w:ilvl="0" w:tplc="AAEE0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DEE"/>
    <w:multiLevelType w:val="hybridMultilevel"/>
    <w:tmpl w:val="59BA9A9C"/>
    <w:lvl w:ilvl="0" w:tplc="AAEE0B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0"/>
    <w:rsid w:val="0001112E"/>
    <w:rsid w:val="00053C13"/>
    <w:rsid w:val="000A28EF"/>
    <w:rsid w:val="000E7715"/>
    <w:rsid w:val="001448E2"/>
    <w:rsid w:val="00234731"/>
    <w:rsid w:val="00243466"/>
    <w:rsid w:val="002A17A9"/>
    <w:rsid w:val="00471AD0"/>
    <w:rsid w:val="005A0E44"/>
    <w:rsid w:val="005A1142"/>
    <w:rsid w:val="005F3797"/>
    <w:rsid w:val="00685818"/>
    <w:rsid w:val="00851E2A"/>
    <w:rsid w:val="00921048"/>
    <w:rsid w:val="0094622D"/>
    <w:rsid w:val="0098513E"/>
    <w:rsid w:val="009A2332"/>
    <w:rsid w:val="00A91E88"/>
    <w:rsid w:val="00AF46FA"/>
    <w:rsid w:val="00B35FB8"/>
    <w:rsid w:val="00B6342C"/>
    <w:rsid w:val="00B81A7D"/>
    <w:rsid w:val="00BB4769"/>
    <w:rsid w:val="00BB7703"/>
    <w:rsid w:val="00BE6F43"/>
    <w:rsid w:val="00E34839"/>
    <w:rsid w:val="00F12DEC"/>
    <w:rsid w:val="00F32225"/>
    <w:rsid w:val="00F67FF6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semiHidden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semiHidden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3</cp:revision>
  <dcterms:created xsi:type="dcterms:W3CDTF">2017-10-10T15:48:00Z</dcterms:created>
  <dcterms:modified xsi:type="dcterms:W3CDTF">2017-10-11T16:04:00Z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